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12D" w:rsidRDefault="00D6512D" w:rsidP="009D14A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ПРИЛОЖЕНИЕ 3</w:t>
      </w:r>
    </w:p>
    <w:p w:rsidR="00D6512D" w:rsidRDefault="00D6512D" w:rsidP="00D86B6D">
      <w:pPr>
        <w:spacing w:line="240" w:lineRule="auto"/>
        <w:ind w:left="5387" w:hanging="467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к приказу финансового управления</w:t>
      </w:r>
    </w:p>
    <w:p w:rsidR="00D6512D" w:rsidRDefault="00D6512D" w:rsidP="00D86B6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администрации муниципального</w:t>
      </w:r>
    </w:p>
    <w:p w:rsidR="00D6512D" w:rsidRDefault="00D6512D" w:rsidP="00D86B6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образования Динского района</w:t>
      </w:r>
    </w:p>
    <w:p w:rsidR="00D6512D" w:rsidRDefault="00D6512D" w:rsidP="00D86B6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от .12.2014 г. №</w:t>
      </w:r>
    </w:p>
    <w:p w:rsidR="00D6512D" w:rsidRDefault="00D6512D" w:rsidP="009D14A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6512D" w:rsidRPr="00BE2499" w:rsidRDefault="00D6512D" w:rsidP="009D14AF">
      <w:pPr>
        <w:ind w:firstLine="708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BE2499">
        <w:rPr>
          <w:rFonts w:ascii="Times New Roman" w:hAnsi="Times New Roman" w:cs="Times New Roman"/>
          <w:snapToGrid w:val="0"/>
          <w:color w:val="000000"/>
          <w:sz w:val="28"/>
          <w:szCs w:val="28"/>
        </w:rPr>
        <w:t>Перечень  кодов  видов и</w:t>
      </w:r>
      <w:r w:rsidRPr="00BE2499">
        <w:rPr>
          <w:rFonts w:ascii="Times New Roman" w:hAnsi="Times New Roman" w:cs="Times New Roman"/>
          <w:sz w:val="28"/>
          <w:szCs w:val="28"/>
        </w:rPr>
        <w:t xml:space="preserve">сточников </w:t>
      </w:r>
      <w:bookmarkStart w:id="0" w:name="_GoBack"/>
      <w:r w:rsidRPr="00BE2499">
        <w:rPr>
          <w:rFonts w:ascii="Times New Roman" w:hAnsi="Times New Roman" w:cs="Times New Roman"/>
          <w:sz w:val="28"/>
          <w:szCs w:val="28"/>
        </w:rPr>
        <w:t xml:space="preserve">внутреннего финансирования </w:t>
      </w:r>
      <w:bookmarkEnd w:id="0"/>
      <w:r w:rsidRPr="00BE2499">
        <w:rPr>
          <w:rFonts w:ascii="Times New Roman" w:hAnsi="Times New Roman" w:cs="Times New Roman"/>
          <w:sz w:val="28"/>
          <w:szCs w:val="28"/>
        </w:rPr>
        <w:t>дефицита районного  бюджета,</w:t>
      </w:r>
      <w:r w:rsidRPr="00BE2499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главными администраторами которых являются  органы местного самоуправления муниципального образования Динской район</w:t>
      </w:r>
    </w:p>
    <w:tbl>
      <w:tblPr>
        <w:tblW w:w="996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600"/>
        <w:gridCol w:w="6361"/>
      </w:tblGrid>
      <w:tr w:rsidR="00D6512D" w:rsidRPr="00BE2499">
        <w:tc>
          <w:tcPr>
            <w:tcW w:w="3600" w:type="dxa"/>
          </w:tcPr>
          <w:p w:rsidR="00D6512D" w:rsidRPr="00BE2499" w:rsidRDefault="00D6512D" w:rsidP="00E62ED7">
            <w:pPr>
              <w:spacing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Код доходов </w:t>
            </w:r>
          </w:p>
        </w:tc>
        <w:tc>
          <w:tcPr>
            <w:tcW w:w="6361" w:type="dxa"/>
          </w:tcPr>
          <w:p w:rsidR="00D6512D" w:rsidRPr="00BE2499" w:rsidRDefault="00D6512D" w:rsidP="00E62ED7">
            <w:pPr>
              <w:spacing w:line="240" w:lineRule="auto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Наименование  кодов видов </w:t>
            </w:r>
            <w:r w:rsidRPr="00BE2499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  <w:t>и</w:t>
            </w:r>
            <w:r w:rsidRPr="00BE2499">
              <w:rPr>
                <w:rFonts w:ascii="Times New Roman" w:hAnsi="Times New Roman" w:cs="Times New Roman"/>
                <w:sz w:val="28"/>
                <w:szCs w:val="28"/>
              </w:rPr>
              <w:t>сточников внутреннего финансирования дефицита районного  бюджета</w:t>
            </w:r>
          </w:p>
        </w:tc>
      </w:tr>
      <w:tr w:rsidR="00D6512D" w:rsidRPr="00BE2499">
        <w:tc>
          <w:tcPr>
            <w:tcW w:w="3600" w:type="dxa"/>
          </w:tcPr>
          <w:p w:rsidR="00D6512D" w:rsidRPr="00BE2499" w:rsidRDefault="00D6512D" w:rsidP="00E62ED7">
            <w:pPr>
              <w:spacing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1</w:t>
            </w:r>
          </w:p>
        </w:tc>
        <w:tc>
          <w:tcPr>
            <w:tcW w:w="6361" w:type="dxa"/>
          </w:tcPr>
          <w:p w:rsidR="00D6512D" w:rsidRPr="00BE2499" w:rsidRDefault="00D6512D" w:rsidP="00E62ED7">
            <w:pPr>
              <w:spacing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</w:t>
            </w:r>
          </w:p>
        </w:tc>
      </w:tr>
      <w:tr w:rsidR="00D6512D" w:rsidRPr="00BE2499">
        <w:tc>
          <w:tcPr>
            <w:tcW w:w="3600" w:type="dxa"/>
            <w:tcBorders>
              <w:left w:val="nil"/>
              <w:bottom w:val="nil"/>
              <w:right w:val="nil"/>
            </w:tcBorders>
          </w:tcPr>
          <w:p w:rsidR="00D6512D" w:rsidRPr="00BE2499" w:rsidRDefault="00D6512D" w:rsidP="00E62ED7">
            <w:pPr>
              <w:spacing w:line="240" w:lineRule="auto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000 01 00 00 00 00 0000 000</w:t>
            </w:r>
          </w:p>
          <w:p w:rsidR="00D6512D" w:rsidRPr="00BE2499" w:rsidRDefault="00D6512D" w:rsidP="00E62ED7">
            <w:pPr>
              <w:spacing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  <w:tc>
          <w:tcPr>
            <w:tcW w:w="6361" w:type="dxa"/>
            <w:tcBorders>
              <w:left w:val="nil"/>
              <w:bottom w:val="nil"/>
              <w:right w:val="nil"/>
            </w:tcBorders>
          </w:tcPr>
          <w:p w:rsidR="00D6512D" w:rsidRPr="00BE2499" w:rsidRDefault="00D6512D" w:rsidP="00E62ED7">
            <w:pPr>
              <w:spacing w:line="240" w:lineRule="auto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z w:val="28"/>
                <w:szCs w:val="28"/>
              </w:rPr>
              <w:t>Источники внутреннего финансирования дефицитов бюджета</w:t>
            </w:r>
          </w:p>
        </w:tc>
      </w:tr>
      <w:tr w:rsidR="00D6512D" w:rsidRPr="00BE2499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D6512D" w:rsidRPr="00BE2499" w:rsidRDefault="00D6512D" w:rsidP="00E62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z w:val="28"/>
                <w:szCs w:val="28"/>
              </w:rPr>
              <w:t>000 01  03 00 00 00 0000 000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D6512D" w:rsidRPr="00BE2499" w:rsidRDefault="00D6512D" w:rsidP="00E62ED7">
            <w:pPr>
              <w:ind w:firstLine="16"/>
              <w:rPr>
                <w:rFonts w:ascii="Times New Roman" w:hAnsi="Times New Roman" w:cs="Times New Roman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z w:val="28"/>
                <w:szCs w:val="28"/>
              </w:rPr>
              <w:t>Бюджетные кредиты  от других бюджетов бюджетной системы Российской Федерации</w:t>
            </w:r>
          </w:p>
        </w:tc>
      </w:tr>
      <w:tr w:rsidR="00D6512D" w:rsidRPr="00BE2499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D6512D" w:rsidRPr="00BE2499" w:rsidRDefault="00D6512D" w:rsidP="00E62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z w:val="28"/>
                <w:szCs w:val="28"/>
              </w:rPr>
              <w:t>000 01 03 01 00 05 0001 710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D6512D" w:rsidRPr="00BE2499" w:rsidRDefault="00D6512D" w:rsidP="00E62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z w:val="28"/>
                <w:szCs w:val="28"/>
              </w:rPr>
              <w:t>Получение   кредитов от других бюджетов бюджетной системы Российской Федерации бюджетами муниципальных районов в валюте Российской Федерации (из краевого бюджета)</w:t>
            </w:r>
          </w:p>
        </w:tc>
      </w:tr>
      <w:tr w:rsidR="00D6512D" w:rsidRPr="00BE2499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D6512D" w:rsidRPr="00BE2499" w:rsidRDefault="00D6512D" w:rsidP="00E62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z w:val="28"/>
                <w:szCs w:val="28"/>
              </w:rPr>
              <w:t>000 01 03 01 00 05 0002 710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D6512D" w:rsidRPr="00BE2499" w:rsidRDefault="00D6512D" w:rsidP="00E62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z w:val="28"/>
                <w:szCs w:val="28"/>
              </w:rPr>
              <w:t>Получение   кредитов от других бюджетов бюджетной системы Российской Федерации бюджетами муниципальных районов в валюте Российской Федерации (на пополнение остатков средств на счетах бюджета района)</w:t>
            </w:r>
          </w:p>
        </w:tc>
      </w:tr>
      <w:tr w:rsidR="00D6512D" w:rsidRPr="00BE2499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D6512D" w:rsidRPr="00BE2499" w:rsidRDefault="00D6512D" w:rsidP="00E62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z w:val="28"/>
                <w:szCs w:val="28"/>
              </w:rPr>
              <w:t>000 01  03 01 00 05 0001 810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D6512D" w:rsidRPr="00BE2499" w:rsidRDefault="00D6512D" w:rsidP="00E62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z w:val="28"/>
                <w:szCs w:val="28"/>
              </w:rPr>
              <w:t>Погашение бюджетами муниципальных районов  кредитов от других бюджетов бюджетной системы Российской Федерации в валюте Российской Федерации (из краевого бюджета)</w:t>
            </w:r>
          </w:p>
        </w:tc>
      </w:tr>
      <w:tr w:rsidR="00D6512D" w:rsidRPr="00BE2499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D6512D" w:rsidRPr="00BE2499" w:rsidRDefault="00D6512D" w:rsidP="00E62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z w:val="28"/>
                <w:szCs w:val="28"/>
              </w:rPr>
              <w:t>000 01  03 01 00 05 0002 810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D6512D" w:rsidRPr="00BE2499" w:rsidRDefault="00D6512D" w:rsidP="00E62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2499">
              <w:rPr>
                <w:rFonts w:ascii="Times New Roman" w:hAnsi="Times New Roman" w:cs="Times New Roman"/>
                <w:sz w:val="28"/>
                <w:szCs w:val="28"/>
              </w:rPr>
              <w:t>Погашение бюджетами муниципальных районов  кредитов от других бюджетов бюджетной системы Российской Федерации в валюте Российской Федерации (на пополнение остатков средств на счетах бюджета района)</w:t>
            </w:r>
          </w:p>
        </w:tc>
      </w:tr>
    </w:tbl>
    <w:p w:rsidR="00D6512D" w:rsidRDefault="00D6512D">
      <w:pPr>
        <w:rPr>
          <w:rFonts w:cs="Times New Roman"/>
        </w:rPr>
      </w:pPr>
    </w:p>
    <w:sectPr w:rsidR="00D6512D" w:rsidSect="00A947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F6F1C"/>
    <w:rsid w:val="001D3828"/>
    <w:rsid w:val="009D14AF"/>
    <w:rsid w:val="009F6F1C"/>
    <w:rsid w:val="00A679B8"/>
    <w:rsid w:val="00A947BA"/>
    <w:rsid w:val="00BB4391"/>
    <w:rsid w:val="00BE2499"/>
    <w:rsid w:val="00D6512D"/>
    <w:rsid w:val="00D86B6D"/>
    <w:rsid w:val="00E62E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14AF"/>
    <w:pPr>
      <w:spacing w:after="200" w:line="276" w:lineRule="auto"/>
    </w:pPr>
    <w:rPr>
      <w:rFonts w:eastAsia="Times New Roman"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2</Pages>
  <Words>265</Words>
  <Characters>1517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MATVIENKO</dc:creator>
  <cp:keywords/>
  <dc:description/>
  <cp:lastModifiedBy>KAKURINA</cp:lastModifiedBy>
  <cp:revision>3</cp:revision>
  <dcterms:created xsi:type="dcterms:W3CDTF">2015-06-26T06:08:00Z</dcterms:created>
  <dcterms:modified xsi:type="dcterms:W3CDTF">2015-11-30T10:56:00Z</dcterms:modified>
</cp:coreProperties>
</file>